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rFonts w:ascii="Times New Roman" w:hAnsi="Times New Roman"/>
          <w:sz w:val="28"/>
        </w:rPr>
      </w:pPr>
    </w:p>
    <w:p w14:paraId="03000000">
      <w:pPr>
        <w:ind/>
        <w:jc w:val="right"/>
        <w:rPr>
          <w:rFonts w:ascii="Times New Roman" w:hAnsi="Times New Roman"/>
          <w:sz w:val="28"/>
        </w:rPr>
      </w:pPr>
    </w:p>
    <w:p w14:paraId="04000000">
      <w:pPr>
        <w:ind/>
        <w:jc w:val="right"/>
        <w:rPr>
          <w:rFonts w:ascii="Times New Roman" w:hAnsi="Times New Roman"/>
          <w:sz w:val="28"/>
        </w:rPr>
      </w:pPr>
    </w:p>
    <w:p w14:paraId="05000000">
      <w:pPr>
        <w:ind/>
        <w:jc w:val="both"/>
        <w:rPr>
          <w:rFonts w:ascii="Times New Roman" w:hAnsi="Times New Roman"/>
          <w:sz w:val="28"/>
        </w:rPr>
      </w:pPr>
    </w:p>
    <w:p w14:paraId="06000000">
      <w:pPr>
        <w:ind/>
        <w:jc w:val="right"/>
        <w:rPr>
          <w:rFonts w:ascii="Times New Roman" w:hAnsi="Times New Roman"/>
          <w:sz w:val="28"/>
        </w:rPr>
      </w:pPr>
    </w:p>
    <w:p w14:paraId="07000000">
      <w:pPr>
        <w:ind/>
        <w:jc w:val="right"/>
        <w:rPr>
          <w:rFonts w:ascii="Times New Roman" w:hAnsi="Times New Roman"/>
          <w:sz w:val="28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6149124</wp:posOffset>
            </wp:positionH>
            <wp:positionV relativeFrom="page">
              <wp:posOffset>744202</wp:posOffset>
            </wp:positionV>
            <wp:extent cx="2469095" cy="1211685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2469095" cy="121168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ind/>
        <w:jc w:val="right"/>
        <w:rPr>
          <w:rFonts w:ascii="Times New Roman" w:hAnsi="Times New Roman"/>
          <w:sz w:val="28"/>
        </w:rPr>
      </w:pPr>
    </w:p>
    <w:p w14:paraId="09000000">
      <w:pPr>
        <w:ind/>
        <w:jc w:val="right"/>
        <w:rPr>
          <w:rFonts w:ascii="Times New Roman" w:hAnsi="Times New Roman"/>
          <w:sz w:val="28"/>
        </w:rPr>
      </w:pP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-250125</wp:posOffset>
            </wp:positionH>
            <wp:positionV relativeFrom="page">
              <wp:posOffset>285750</wp:posOffset>
            </wp:positionV>
            <wp:extent cx="4171823" cy="1792211"/>
            <wp:effectExtent b="0" l="0" r="0" t="0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4171823" cy="1792211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A000000">
      <w:pPr>
        <w:ind/>
        <w:jc w:val="center"/>
        <w:rPr>
          <w:rFonts w:ascii="Times New Roman" w:hAnsi="Times New Roman"/>
          <w:sz w:val="28"/>
        </w:rPr>
      </w:pPr>
      <w:r>
        <w:drawing>
          <wp:inline>
            <wp:extent cx="7140562" cy="367316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7140562" cy="36731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ind/>
        <w:jc w:val="right"/>
        <w:rPr>
          <w:rFonts w:ascii="Times New Roman" w:hAnsi="Times New Roman"/>
          <w:sz w:val="28"/>
        </w:rPr>
      </w:pPr>
    </w:p>
    <w:p w14:paraId="0C000000">
      <w:pPr>
        <w:ind/>
        <w:jc w:val="right"/>
        <w:rPr>
          <w:rFonts w:ascii="Times New Roman" w:hAnsi="Times New Roman"/>
          <w:sz w:val="28"/>
        </w:rPr>
      </w:pPr>
    </w:p>
    <w:p w14:paraId="0D000000">
      <w:pPr>
        <w:ind/>
        <w:jc w:val="right"/>
        <w:rPr>
          <w:rFonts w:ascii="Times New Roman" w:hAnsi="Times New Roman"/>
          <w:sz w:val="28"/>
        </w:rPr>
      </w:pPr>
    </w:p>
    <w:sectPr>
      <w:footerReference r:id="rId1" w:type="default"/>
      <w:pgSz w:h="12240" w:orient="landscape" w:w="15840"/>
      <w:pgMar w:bottom="1701" w:footer="720" w:gutter="0" w:header="720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  <w:rPr>
      <w:sz w:val="28"/>
    </w:rPr>
  </w:style>
  <w:style w:styleId="Style_2_ch" w:type="character">
    <w:name w:val="toc 2"/>
    <w:link w:val="Style_2"/>
    <w:rPr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</w:pPr>
    <w:rPr>
      <w:sz w:val="28"/>
    </w:rPr>
  </w:style>
  <w:style w:styleId="Style_3_ch" w:type="character">
    <w:name w:val="toc 4"/>
    <w:link w:val="Style_3"/>
    <w:rPr>
      <w:sz w:val="28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  <w:rPr>
      <w:sz w:val="28"/>
    </w:rPr>
  </w:style>
  <w:style w:styleId="Style_5_ch" w:type="character">
    <w:name w:val="toc 6"/>
    <w:link w:val="Style_5"/>
    <w:rPr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</w:pPr>
    <w:rPr>
      <w:sz w:val="28"/>
    </w:rPr>
  </w:style>
  <w:style w:styleId="Style_6_ch" w:type="character">
    <w:name w:val="toc 7"/>
    <w:link w:val="Style_6"/>
    <w:rPr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7_ch" w:type="character">
    <w:name w:val="heading 3"/>
    <w:link w:val="Style_7"/>
    <w:rPr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</w:pPr>
    <w:rPr>
      <w:sz w:val="28"/>
    </w:rPr>
  </w:style>
  <w:style w:styleId="Style_8_ch" w:type="character">
    <w:name w:val="toc 3"/>
    <w:link w:val="Style_8"/>
    <w:rPr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9_ch" w:type="character">
    <w:name w:val="heading 5"/>
    <w:link w:val="Style_9"/>
    <w:rPr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0_ch" w:type="character">
    <w:name w:val="heading 1"/>
    <w:link w:val="Style_10"/>
    <w:rPr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sz w:val="22"/>
    </w:rPr>
  </w:style>
  <w:style w:styleId="Style_12_ch" w:type="character">
    <w:name w:val="Footnote"/>
    <w:link w:val="Style_12"/>
    <w:rPr>
      <w:sz w:val="22"/>
    </w:rPr>
  </w:style>
  <w:style w:styleId="Style_13" w:type="paragraph">
    <w:name w:val="toc 1"/>
    <w:next w:val="Style_1"/>
    <w:link w:val="Style_13_ch"/>
    <w:uiPriority w:val="39"/>
    <w:rPr>
      <w:b w:val="1"/>
      <w:sz w:val="28"/>
    </w:rPr>
  </w:style>
  <w:style w:styleId="Style_13_ch" w:type="character">
    <w:name w:val="toc 1"/>
    <w:link w:val="Style_13"/>
    <w:rPr>
      <w:b w:val="1"/>
      <w:sz w:val="28"/>
    </w:rPr>
  </w:style>
  <w:style w:styleId="Style_14" w:type="paragraph">
    <w:name w:val="Header and Footer"/>
    <w:link w:val="Style_14_ch"/>
    <w:pPr>
      <w:ind/>
      <w:jc w:val="both"/>
    </w:pPr>
    <w:rPr>
      <w:sz w:val="20"/>
    </w:rPr>
  </w:style>
  <w:style w:styleId="Style_14_ch" w:type="character">
    <w:name w:val="Header and Footer"/>
    <w:link w:val="Style_14"/>
    <w:rPr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  <w:rPr>
      <w:sz w:val="28"/>
    </w:rPr>
  </w:style>
  <w:style w:styleId="Style_15_ch" w:type="character">
    <w:name w:val="toc 9"/>
    <w:link w:val="Style_15"/>
    <w:rPr>
      <w:sz w:val="28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toc 8"/>
    <w:next w:val="Style_1"/>
    <w:link w:val="Style_17_ch"/>
    <w:uiPriority w:val="39"/>
    <w:pPr>
      <w:ind w:firstLine="0" w:left="1400"/>
    </w:pPr>
    <w:rPr>
      <w:sz w:val="28"/>
    </w:rPr>
  </w:style>
  <w:style w:styleId="Style_17_ch" w:type="character">
    <w:name w:val="toc 8"/>
    <w:link w:val="Style_17"/>
    <w:rPr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</w:pPr>
    <w:rPr>
      <w:sz w:val="28"/>
    </w:rPr>
  </w:style>
  <w:style w:styleId="Style_18_ch" w:type="character">
    <w:name w:val="toc 5"/>
    <w:link w:val="Style_18"/>
    <w:rPr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i w:val="1"/>
    </w:rPr>
  </w:style>
  <w:style w:styleId="Style_19_ch" w:type="character">
    <w:name w:val="Subtitle"/>
    <w:link w:val="Style_19"/>
    <w:rPr>
      <w:i w:val="1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1_ch" w:type="character">
    <w:name w:val="Title"/>
    <w:link w:val="Style_21"/>
    <w:rPr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2_ch" w:type="character">
    <w:name w:val="heading 4"/>
    <w:link w:val="Style_22"/>
    <w:rPr>
      <w:b w:val="1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23_ch" w:type="character">
    <w:name w:val="heading 2"/>
    <w:link w:val="Style_23"/>
    <w:rPr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2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3.png" Type="http://schemas.openxmlformats.org/officeDocument/2006/relationships/image"/>
  <Relationship Id="rId3" Target="media/2.jpe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2023-12-11T02:33:04Z</dcterms:modified>
</cp:coreProperties>
</file>